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FE" w:rsidRDefault="00521FF2" w:rsidP="006242F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2FE" w:rsidRPr="006242FE">
        <w:rPr>
          <w:rFonts w:ascii="Times New Roman" w:hAnsi="Times New Roman"/>
          <w:b/>
          <w:sz w:val="28"/>
          <w:szCs w:val="28"/>
        </w:rPr>
        <w:t xml:space="preserve">Приложение №1 </w:t>
      </w:r>
    </w:p>
    <w:p w:rsidR="00D65697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65697" w:rsidRPr="006242FE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ММОШ «Пространство </w:t>
      </w:r>
      <w:proofErr w:type="gramStart"/>
      <w:r>
        <w:rPr>
          <w:rFonts w:ascii="Times New Roman" w:hAnsi="Times New Roman"/>
          <w:b/>
          <w:sz w:val="28"/>
          <w:szCs w:val="28"/>
        </w:rPr>
        <w:t>выбора»  (</w:t>
      </w:r>
      <w:proofErr w:type="gramEnd"/>
      <w:r>
        <w:rPr>
          <w:rFonts w:ascii="Times New Roman" w:hAnsi="Times New Roman"/>
          <w:b/>
          <w:sz w:val="28"/>
          <w:szCs w:val="28"/>
        </w:rPr>
        <w:t>потоки)</w:t>
      </w:r>
    </w:p>
    <w:p w:rsidR="006242FE" w:rsidRDefault="006242FE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3360"/>
        <w:gridCol w:w="4203"/>
      </w:tblGrid>
      <w:tr w:rsidR="00D65697" w:rsidRPr="00433EDA" w:rsidTr="00D36499">
        <w:tc>
          <w:tcPr>
            <w:tcW w:w="1935" w:type="dxa"/>
          </w:tcPr>
          <w:p w:rsidR="00D65697" w:rsidRPr="00433EDA" w:rsidRDefault="00D65697" w:rsidP="00D36499">
            <w:pPr>
              <w:pStyle w:val="a8"/>
              <w:jc w:val="center"/>
              <w:rPr>
                <w:b/>
                <w:bCs/>
              </w:rPr>
            </w:pPr>
            <w:r w:rsidRPr="00433EDA">
              <w:rPr>
                <w:b/>
                <w:bCs/>
              </w:rPr>
              <w:t>Предмет</w:t>
            </w:r>
          </w:p>
        </w:tc>
        <w:tc>
          <w:tcPr>
            <w:tcW w:w="3360" w:type="dxa"/>
          </w:tcPr>
          <w:p w:rsidR="00D65697" w:rsidRPr="00433EDA" w:rsidRDefault="00D65697" w:rsidP="00D36499">
            <w:pPr>
              <w:pStyle w:val="a8"/>
              <w:jc w:val="center"/>
              <w:rPr>
                <w:b/>
                <w:bCs/>
              </w:rPr>
            </w:pPr>
            <w:r w:rsidRPr="00433EDA">
              <w:rPr>
                <w:b/>
                <w:bCs/>
              </w:rPr>
              <w:t>Название группы</w:t>
            </w:r>
          </w:p>
        </w:tc>
        <w:tc>
          <w:tcPr>
            <w:tcW w:w="4203" w:type="dxa"/>
          </w:tcPr>
          <w:p w:rsidR="00D65697" w:rsidRPr="00433EDA" w:rsidRDefault="00D65697" w:rsidP="00D36499">
            <w:pPr>
              <w:pStyle w:val="a8"/>
              <w:jc w:val="center"/>
            </w:pPr>
            <w:r w:rsidRPr="00433EDA">
              <w:rPr>
                <w:b/>
                <w:bCs/>
              </w:rPr>
              <w:t>Учитель</w:t>
            </w:r>
          </w:p>
        </w:tc>
      </w:tr>
      <w:tr w:rsidR="00D65697" w:rsidRPr="00433EDA" w:rsidTr="00D36499">
        <w:tc>
          <w:tcPr>
            <w:tcW w:w="1935" w:type="dxa"/>
            <w:vMerge w:val="restart"/>
          </w:tcPr>
          <w:p w:rsidR="00D65697" w:rsidRPr="00860861" w:rsidRDefault="00D65697" w:rsidP="00D36499">
            <w:pPr>
              <w:pStyle w:val="a8"/>
              <w:rPr>
                <w:rStyle w:val="a4"/>
                <w:color w:val="000000"/>
                <w:u w:val="none"/>
              </w:rPr>
            </w:pPr>
            <w:r w:rsidRPr="00860861">
              <w:t xml:space="preserve">Литература 5 </w:t>
            </w:r>
            <w:proofErr w:type="spellStart"/>
            <w:r w:rsidRPr="00860861">
              <w:t>кл</w:t>
            </w:r>
            <w:proofErr w:type="spellEnd"/>
            <w:r w:rsidRPr="00860861">
              <w:t>.</w:t>
            </w: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Литература и театр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Подбельская Татьяна Владимировна</w:t>
            </w:r>
            <w:r w:rsidRPr="00860861">
              <w:rPr>
                <w:rStyle w:val="a4"/>
                <w:color w:val="000000"/>
                <w:u w:val="none"/>
              </w:rPr>
              <w:t xml:space="preserve">,  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</w:pPr>
            <w:r>
              <w:rPr>
                <w:rStyle w:val="a4"/>
                <w:color w:val="000000"/>
                <w:u w:val="none"/>
              </w:rPr>
              <w:t>высшая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Литература в иллюстрациях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 xml:space="preserve">Нечаева Ирина Владимировна, 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Литература как повод для дискуссии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 xml:space="preserve">Елена Ивановна </w:t>
            </w:r>
            <w:proofErr w:type="spellStart"/>
            <w:r w:rsidRPr="00860861">
              <w:rPr>
                <w:rStyle w:val="a4"/>
                <w:color w:val="000000"/>
                <w:u w:val="none"/>
              </w:rPr>
              <w:t>Кумейко</w:t>
            </w:r>
            <w:proofErr w:type="spellEnd"/>
            <w:r w:rsidRPr="00860861">
              <w:rPr>
                <w:rStyle w:val="a4"/>
                <w:color w:val="000000"/>
                <w:u w:val="none"/>
              </w:rPr>
              <w:t xml:space="preserve">, 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Литература и кино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Абракова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Эльвира </w:t>
            </w:r>
            <w:proofErr w:type="spellStart"/>
            <w:r>
              <w:rPr>
                <w:rStyle w:val="a4"/>
                <w:color w:val="000000"/>
                <w:u w:val="none"/>
              </w:rPr>
              <w:t>Фанильевна</w:t>
            </w:r>
            <w:proofErr w:type="spellEnd"/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</w:p>
        </w:tc>
      </w:tr>
      <w:tr w:rsidR="00D65697" w:rsidRPr="00433EDA" w:rsidTr="00D36499">
        <w:tc>
          <w:tcPr>
            <w:tcW w:w="1935" w:type="dxa"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Литература как творческая мастерская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Финк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Нина Алексеевна</w:t>
            </w:r>
          </w:p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 w:val="restart"/>
          </w:tcPr>
          <w:p w:rsidR="00D65697" w:rsidRPr="00860861" w:rsidRDefault="00D65697" w:rsidP="00D36499">
            <w:pPr>
              <w:pStyle w:val="a8"/>
            </w:pPr>
            <w:r>
              <w:t>География</w:t>
            </w:r>
          </w:p>
          <w:p w:rsidR="00D65697" w:rsidRPr="00860861" w:rsidRDefault="00D65697" w:rsidP="00D36499">
            <w:pPr>
              <w:pStyle w:val="a8"/>
              <w:rPr>
                <w:rStyle w:val="a4"/>
                <w:color w:val="000000"/>
                <w:u w:val="none"/>
              </w:rPr>
            </w:pPr>
            <w:r w:rsidRPr="00860861">
              <w:t xml:space="preserve">5 </w:t>
            </w:r>
            <w:proofErr w:type="spellStart"/>
            <w:r w:rsidRPr="00860861">
              <w:t>кл</w:t>
            </w:r>
            <w:proofErr w:type="spellEnd"/>
            <w:r w:rsidRPr="00860861">
              <w:t>.</w:t>
            </w: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География в играх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 xml:space="preserve">Маргарита Геннадьевна </w:t>
            </w:r>
            <w:proofErr w:type="spellStart"/>
            <w:r w:rsidRPr="00860861">
              <w:rPr>
                <w:rStyle w:val="a4"/>
                <w:color w:val="000000"/>
                <w:u w:val="none"/>
              </w:rPr>
              <w:t>Чмыхова</w:t>
            </w:r>
            <w:proofErr w:type="spellEnd"/>
            <w:r w:rsidRPr="00860861">
              <w:rPr>
                <w:rStyle w:val="a4"/>
                <w:color w:val="000000"/>
                <w:u w:val="none"/>
              </w:rPr>
              <w:t xml:space="preserve">, 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E917BA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E917BA">
              <w:rPr>
                <w:rStyle w:val="a4"/>
                <w:color w:val="000000"/>
                <w:u w:val="none"/>
              </w:rPr>
              <w:t>География в эксперименте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 xml:space="preserve">Светлана Геннадьевна Иваницкая, 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</w:pPr>
            <w:r w:rsidRPr="00860861">
              <w:rPr>
                <w:rStyle w:val="a4"/>
                <w:color w:val="000000"/>
                <w:u w:val="none"/>
              </w:rPr>
              <w:t>высшая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 xml:space="preserve">География и ОБЖ 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Катаева Елена Юрьевна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 xml:space="preserve">соответствие занимаемой должности 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География и путешествия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Боровик Анастасия Владимировна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соответствие занимаемой должности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География в кадре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Иванова Надежда Николаевна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соответствие занимаемой должности</w:t>
            </w:r>
          </w:p>
        </w:tc>
      </w:tr>
      <w:tr w:rsidR="00D65697" w:rsidRPr="00433EDA" w:rsidTr="00D36499">
        <w:tc>
          <w:tcPr>
            <w:tcW w:w="1935" w:type="dxa"/>
            <w:vMerge w:val="restart"/>
          </w:tcPr>
          <w:p w:rsidR="00D65697" w:rsidRDefault="00D65697" w:rsidP="00D36499">
            <w:pPr>
              <w:pStyle w:val="a8"/>
              <w:snapToGrid w:val="0"/>
            </w:pPr>
            <w:r>
              <w:t xml:space="preserve">Английский язык </w:t>
            </w:r>
          </w:p>
          <w:p w:rsidR="00D65697" w:rsidRPr="00860861" w:rsidRDefault="00D65697" w:rsidP="00D36499">
            <w:pPr>
              <w:pStyle w:val="a8"/>
              <w:snapToGrid w:val="0"/>
            </w:pPr>
            <w:r>
              <w:t>5 класс</w:t>
            </w: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Английский и театр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Немцева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Татьяна Анатольевна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высшая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Английский и страноведение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Салмина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Эрика </w:t>
            </w:r>
            <w:proofErr w:type="spellStart"/>
            <w:r>
              <w:rPr>
                <w:rStyle w:val="a4"/>
                <w:color w:val="000000"/>
                <w:u w:val="none"/>
              </w:rPr>
              <w:t>Эмильевна</w:t>
            </w:r>
            <w:proofErr w:type="spellEnd"/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соответствие занимаемой должности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Английский и туризм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Лурье Наталья Владимировна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Английский и кулинария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Пашаян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Ани </w:t>
            </w:r>
            <w:proofErr w:type="spellStart"/>
            <w:r>
              <w:rPr>
                <w:rStyle w:val="a4"/>
                <w:color w:val="000000"/>
                <w:u w:val="none"/>
              </w:rPr>
              <w:t>Акоповна</w:t>
            </w:r>
            <w:proofErr w:type="spellEnd"/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Английский в играх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Меринова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Любовь Аркадьевна</w:t>
            </w:r>
          </w:p>
        </w:tc>
      </w:tr>
      <w:tr w:rsidR="00D65697" w:rsidRPr="00433EDA" w:rsidTr="00D36499">
        <w:tc>
          <w:tcPr>
            <w:tcW w:w="1935" w:type="dxa"/>
            <w:vMerge w:val="restart"/>
          </w:tcPr>
          <w:p w:rsidR="00D65697" w:rsidRPr="00860861" w:rsidRDefault="00D65697" w:rsidP="00D36499">
            <w:pPr>
              <w:pStyle w:val="a8"/>
              <w:snapToGrid w:val="0"/>
            </w:pPr>
            <w:r w:rsidRPr="00860861">
              <w:t xml:space="preserve">История 6 </w:t>
            </w:r>
            <w:proofErr w:type="spellStart"/>
            <w:r w:rsidRPr="00860861">
              <w:t>кл</w:t>
            </w:r>
            <w:proofErr w:type="spellEnd"/>
            <w:r w:rsidRPr="00860861">
              <w:t>.</w:t>
            </w: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Личность в истории.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Шереметьева Светлана Николаевна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История. Быт и нравы.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Дубова Елена Васильевна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История и культура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Катаева Елена Юрьевна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соответствие занимаемой должности</w:t>
            </w:r>
          </w:p>
        </w:tc>
      </w:tr>
      <w:tr w:rsidR="00D65697" w:rsidRPr="00433EDA" w:rsidTr="00D36499">
        <w:tc>
          <w:tcPr>
            <w:tcW w:w="1935" w:type="dxa"/>
            <w:vMerge w:val="restart"/>
          </w:tcPr>
          <w:p w:rsidR="00D65697" w:rsidRPr="00860861" w:rsidRDefault="00D65697" w:rsidP="00D36499">
            <w:pPr>
              <w:pStyle w:val="a8"/>
              <w:snapToGrid w:val="0"/>
            </w:pPr>
            <w:r w:rsidRPr="00860861">
              <w:t>Литература 6кл.</w:t>
            </w:r>
          </w:p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Литература как повод для дискуссии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 xml:space="preserve">Елена Ивановна </w:t>
            </w:r>
            <w:proofErr w:type="spellStart"/>
            <w:r w:rsidRPr="00860861">
              <w:rPr>
                <w:rStyle w:val="a4"/>
                <w:color w:val="000000"/>
                <w:u w:val="none"/>
              </w:rPr>
              <w:t>Кумейко</w:t>
            </w:r>
            <w:proofErr w:type="spellEnd"/>
            <w:r w:rsidRPr="00860861">
              <w:rPr>
                <w:rStyle w:val="a4"/>
                <w:color w:val="000000"/>
                <w:u w:val="none"/>
              </w:rPr>
              <w:t xml:space="preserve">, 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Литература и театр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Финк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Нина Алексеевна</w:t>
            </w:r>
            <w:r w:rsidRPr="00860861">
              <w:rPr>
                <w:rStyle w:val="a4"/>
                <w:color w:val="000000"/>
                <w:u w:val="none"/>
              </w:rPr>
              <w:t xml:space="preserve">, </w:t>
            </w:r>
            <w:r>
              <w:rPr>
                <w:rStyle w:val="a4"/>
                <w:color w:val="000000"/>
                <w:u w:val="none"/>
              </w:rPr>
              <w:t xml:space="preserve"> 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A34CB5">
              <w:rPr>
                <w:rStyle w:val="a4"/>
                <w:color w:val="000000"/>
                <w:u w:val="none"/>
              </w:rPr>
              <w:t xml:space="preserve"> </w:t>
            </w:r>
            <w:r w:rsidRPr="00860861">
              <w:rPr>
                <w:rStyle w:val="a4"/>
                <w:color w:val="000000"/>
                <w:u w:val="none"/>
              </w:rPr>
              <w:t>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Литература и живопись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 xml:space="preserve">Нечаева Ирина Владимировна, </w:t>
            </w:r>
          </w:p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lastRenderedPageBreak/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 w:val="restart"/>
          </w:tcPr>
          <w:p w:rsidR="00D65697" w:rsidRPr="00860861" w:rsidRDefault="00D65697" w:rsidP="00D36499">
            <w:pPr>
              <w:pStyle w:val="a8"/>
              <w:snapToGrid w:val="0"/>
            </w:pPr>
            <w:r w:rsidRPr="00860861">
              <w:lastRenderedPageBreak/>
              <w:t xml:space="preserve">Математика 7 </w:t>
            </w:r>
            <w:proofErr w:type="spellStart"/>
            <w:r w:rsidRPr="00860861">
              <w:t>кл</w:t>
            </w:r>
            <w:proofErr w:type="spellEnd"/>
            <w:r w:rsidRPr="00860861">
              <w:t>.</w:t>
            </w: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Математика и моделирование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Тулякова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Ольга Владимировна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Теоретическая математика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 w:rsidRPr="00860861">
              <w:rPr>
                <w:rStyle w:val="a4"/>
                <w:color w:val="000000"/>
                <w:u w:val="none"/>
              </w:rPr>
              <w:t>Куцомеля</w:t>
            </w:r>
            <w:proofErr w:type="spellEnd"/>
            <w:r w:rsidRPr="00860861">
              <w:rPr>
                <w:rStyle w:val="a4"/>
                <w:color w:val="000000"/>
                <w:u w:val="none"/>
              </w:rPr>
              <w:t xml:space="preserve"> Татьяна Семеновна 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Практическая математика (математика в жизни человека)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Манчурова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Елена Юрьевна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 w:val="restart"/>
          </w:tcPr>
          <w:p w:rsidR="00D65697" w:rsidRPr="00860861" w:rsidRDefault="00D65697" w:rsidP="00D36499">
            <w:pPr>
              <w:pStyle w:val="a8"/>
              <w:snapToGrid w:val="0"/>
            </w:pPr>
            <w:r>
              <w:t>Обществознание</w:t>
            </w:r>
            <w:r w:rsidRPr="00860861">
              <w:t xml:space="preserve"> 7 </w:t>
            </w:r>
            <w:proofErr w:type="spellStart"/>
            <w:r w:rsidRPr="00860861">
              <w:t>кл</w:t>
            </w:r>
            <w:proofErr w:type="spellEnd"/>
            <w:r w:rsidRPr="00860861">
              <w:t>.</w:t>
            </w:r>
          </w:p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Общество и бизнес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Дубова Елена Васильевна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Общество и социология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Боровик Анастасия Владимировна</w:t>
            </w:r>
          </w:p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соответствие занимаемой должности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Общество и право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Катаева Елена Юрьевна</w:t>
            </w:r>
          </w:p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соответствие занимаемой должности</w:t>
            </w:r>
          </w:p>
        </w:tc>
      </w:tr>
      <w:tr w:rsidR="00D65697" w:rsidRPr="00433EDA" w:rsidTr="00D36499">
        <w:tc>
          <w:tcPr>
            <w:tcW w:w="1935" w:type="dxa"/>
            <w:vMerge w:val="restart"/>
          </w:tcPr>
          <w:p w:rsidR="00D65697" w:rsidRPr="00860861" w:rsidRDefault="00D65697" w:rsidP="00D36499">
            <w:pPr>
              <w:pStyle w:val="a8"/>
              <w:snapToGrid w:val="0"/>
            </w:pPr>
            <w:r>
              <w:t xml:space="preserve">Математика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60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Теоретическая математика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 w:rsidRPr="00860861">
              <w:rPr>
                <w:rStyle w:val="a4"/>
                <w:color w:val="000000"/>
                <w:u w:val="none"/>
              </w:rPr>
              <w:t>Куцомеля</w:t>
            </w:r>
            <w:proofErr w:type="spellEnd"/>
            <w:r w:rsidRPr="00860861">
              <w:rPr>
                <w:rStyle w:val="a4"/>
                <w:color w:val="000000"/>
                <w:u w:val="none"/>
              </w:rPr>
              <w:t xml:space="preserve"> Татьяна Семеновна </w:t>
            </w:r>
          </w:p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Математика и моделирование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proofErr w:type="spellStart"/>
            <w:r>
              <w:rPr>
                <w:rStyle w:val="a4"/>
                <w:color w:val="000000"/>
                <w:u w:val="none"/>
              </w:rPr>
              <w:t>Тулякова</w:t>
            </w:r>
            <w:proofErr w:type="spellEnd"/>
            <w:r>
              <w:rPr>
                <w:rStyle w:val="a4"/>
                <w:color w:val="000000"/>
                <w:u w:val="none"/>
              </w:rPr>
              <w:t xml:space="preserve"> Ольга Владимировна</w:t>
            </w:r>
          </w:p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  <w:tr w:rsidR="00D65697" w:rsidRPr="00433EDA" w:rsidTr="00D36499">
        <w:tc>
          <w:tcPr>
            <w:tcW w:w="1935" w:type="dxa"/>
            <w:vMerge w:val="restart"/>
          </w:tcPr>
          <w:p w:rsidR="00D65697" w:rsidRPr="00860861" w:rsidRDefault="00D65697" w:rsidP="00D36499">
            <w:pPr>
              <w:pStyle w:val="a8"/>
              <w:snapToGrid w:val="0"/>
            </w:pPr>
            <w:r>
              <w:t xml:space="preserve">Обществознание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60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Общество и право</w:t>
            </w:r>
          </w:p>
        </w:tc>
        <w:tc>
          <w:tcPr>
            <w:tcW w:w="4203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Катаева Елена Юрьевна</w:t>
            </w:r>
          </w:p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соответствие занимаемой должности</w:t>
            </w:r>
          </w:p>
        </w:tc>
      </w:tr>
      <w:tr w:rsidR="00D65697" w:rsidRPr="00433EDA" w:rsidTr="00D36499">
        <w:tc>
          <w:tcPr>
            <w:tcW w:w="1935" w:type="dxa"/>
            <w:vMerge/>
          </w:tcPr>
          <w:p w:rsidR="00D65697" w:rsidRPr="00860861" w:rsidRDefault="00D65697" w:rsidP="00D36499">
            <w:pPr>
              <w:pStyle w:val="a8"/>
              <w:snapToGrid w:val="0"/>
            </w:pPr>
          </w:p>
        </w:tc>
        <w:tc>
          <w:tcPr>
            <w:tcW w:w="3360" w:type="dxa"/>
          </w:tcPr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>
              <w:rPr>
                <w:rStyle w:val="a4"/>
                <w:color w:val="000000"/>
                <w:u w:val="none"/>
              </w:rPr>
              <w:t>Общество и бизнес</w:t>
            </w:r>
          </w:p>
        </w:tc>
        <w:tc>
          <w:tcPr>
            <w:tcW w:w="4203" w:type="dxa"/>
          </w:tcPr>
          <w:p w:rsidR="00D65697" w:rsidRPr="00860861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</w:rPr>
              <w:t>Дубова Елена Васильевна</w:t>
            </w:r>
          </w:p>
          <w:p w:rsidR="00D65697" w:rsidRDefault="00D65697" w:rsidP="00D36499">
            <w:pPr>
              <w:pStyle w:val="a6"/>
              <w:tabs>
                <w:tab w:val="left" w:pos="420"/>
              </w:tabs>
              <w:spacing w:after="0" w:line="200" w:lineRule="atLeast"/>
              <w:rPr>
                <w:rStyle w:val="a4"/>
                <w:color w:val="000000"/>
                <w:u w:val="none"/>
              </w:rPr>
            </w:pPr>
            <w:r w:rsidRPr="00860861">
              <w:rPr>
                <w:rStyle w:val="a4"/>
                <w:color w:val="000000"/>
                <w:u w:val="none"/>
                <w:lang w:val="en-US"/>
              </w:rPr>
              <w:t>I</w:t>
            </w:r>
            <w:r w:rsidRPr="00860861">
              <w:rPr>
                <w:rStyle w:val="a4"/>
                <w:color w:val="000000"/>
                <w:u w:val="none"/>
              </w:rPr>
              <w:t xml:space="preserve"> квалификационная категория</w:t>
            </w:r>
          </w:p>
        </w:tc>
      </w:tr>
    </w:tbl>
    <w:p w:rsidR="006242FE" w:rsidRDefault="006242FE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697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D65697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65697" w:rsidRPr="00D65697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ММОШ «Пространство выбора»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5697" w:rsidRDefault="00D65697" w:rsidP="00521F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(краткосрочные курсы)</w:t>
      </w:r>
    </w:p>
    <w:p w:rsidR="00D65697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432"/>
        <w:gridCol w:w="4436"/>
      </w:tblGrid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  <w:jc w:val="center"/>
              <w:rPr>
                <w:b/>
                <w:bCs/>
              </w:rPr>
            </w:pPr>
            <w:r w:rsidRPr="00433EDA">
              <w:rPr>
                <w:b/>
                <w:bCs/>
              </w:rPr>
              <w:t>№ п/п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  <w:jc w:val="center"/>
              <w:rPr>
                <w:b/>
                <w:bCs/>
              </w:rPr>
            </w:pPr>
            <w:r w:rsidRPr="00433EDA">
              <w:rPr>
                <w:b/>
                <w:bCs/>
              </w:rPr>
              <w:t>Название курса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  <w:jc w:val="center"/>
            </w:pPr>
            <w:r w:rsidRPr="00433EDA">
              <w:rPr>
                <w:b/>
                <w:bCs/>
              </w:rPr>
              <w:t>Учитель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1.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proofErr w:type="spellStart"/>
            <w:r w:rsidRPr="00433EDA">
              <w:t>Бисероплетение</w:t>
            </w:r>
            <w:proofErr w:type="spellEnd"/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 w:rsidRPr="00433EDA">
              <w:t xml:space="preserve">Татьяна Семеновна </w:t>
            </w:r>
            <w:proofErr w:type="spellStart"/>
            <w:r w:rsidRPr="00433EDA">
              <w:t>Куцомеля</w:t>
            </w:r>
            <w:proofErr w:type="spellEnd"/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2.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 w:rsidRPr="00433EDA">
              <w:t>Я — путешественник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>
              <w:t xml:space="preserve">Татьяна Анатольевна </w:t>
            </w:r>
            <w:proofErr w:type="spellStart"/>
            <w:r>
              <w:t>Немцева</w:t>
            </w:r>
            <w:proofErr w:type="spellEnd"/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3.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>
              <w:t>Юный эколог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 w:rsidRPr="00433EDA">
              <w:t>Иваницкая Светлана Геннадьевна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4.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>
              <w:t>Юный экскурсовод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>
              <w:t>Боровик Анастасия Владимировна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5.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 w:rsidRPr="00433EDA">
              <w:t>Юный спасатель</w:t>
            </w:r>
          </w:p>
        </w:tc>
        <w:tc>
          <w:tcPr>
            <w:tcW w:w="4436" w:type="dxa"/>
          </w:tcPr>
          <w:p w:rsidR="00D65697" w:rsidRPr="00140BE6" w:rsidRDefault="00D65697" w:rsidP="00D36499">
            <w:pPr>
              <w:pStyle w:val="a8"/>
            </w:pPr>
            <w:r w:rsidRPr="00433EDA">
              <w:t xml:space="preserve">Лидия Васильевна </w:t>
            </w:r>
            <w:proofErr w:type="spellStart"/>
            <w:r w:rsidRPr="00433EDA">
              <w:t>Булукова</w:t>
            </w:r>
            <w:proofErr w:type="spellEnd"/>
            <w:r w:rsidRPr="00433EDA">
              <w:t xml:space="preserve"> </w:t>
            </w:r>
          </w:p>
        </w:tc>
      </w:tr>
      <w:tr w:rsidR="00D65697" w:rsidRPr="004B6D45" w:rsidTr="00D36499">
        <w:tc>
          <w:tcPr>
            <w:tcW w:w="780" w:type="dxa"/>
          </w:tcPr>
          <w:p w:rsidR="00D65697" w:rsidRPr="004B6D45" w:rsidRDefault="00D65697" w:rsidP="00D36499">
            <w:pPr>
              <w:pStyle w:val="a8"/>
            </w:pPr>
            <w:r w:rsidRPr="004B6D45">
              <w:t>6.</w:t>
            </w:r>
          </w:p>
        </w:tc>
        <w:tc>
          <w:tcPr>
            <w:tcW w:w="4432" w:type="dxa"/>
          </w:tcPr>
          <w:p w:rsidR="00D65697" w:rsidRPr="004B6D45" w:rsidRDefault="00D65697" w:rsidP="00D36499">
            <w:pPr>
              <w:pStyle w:val="a8"/>
              <w:rPr>
                <w:b/>
              </w:rPr>
            </w:pPr>
            <w:r w:rsidRPr="004B6D45">
              <w:rPr>
                <w:b/>
              </w:rPr>
              <w:t>Робототехника</w:t>
            </w:r>
          </w:p>
        </w:tc>
        <w:tc>
          <w:tcPr>
            <w:tcW w:w="4436" w:type="dxa"/>
          </w:tcPr>
          <w:p w:rsidR="00D65697" w:rsidRPr="004B6D45" w:rsidRDefault="00D65697" w:rsidP="00D36499">
            <w:pPr>
              <w:pStyle w:val="a8"/>
            </w:pPr>
            <w:r w:rsidRPr="004B6D45">
              <w:t>135 школа, Тепляков Владимир Станиславович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7.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 w:rsidRPr="00433EDA">
              <w:t>Кто — Я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 w:rsidRPr="00433EDA">
              <w:t>Светлана Викторовна Шумилина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8.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proofErr w:type="spellStart"/>
            <w:r w:rsidRPr="00433EDA">
              <w:t>Квилинг</w:t>
            </w:r>
            <w:proofErr w:type="spellEnd"/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 w:rsidRPr="00433EDA">
              <w:t xml:space="preserve"> Татьяна Ивановна Адамова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9.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>
              <w:t>Юный предприниматель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>
              <w:t>Дубова Елена Васильевна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10.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>
              <w:t>Реклама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>
              <w:t>Дубова Елена Васильевна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FB7D50" w:rsidRDefault="00D65697" w:rsidP="00D36499">
            <w:pPr>
              <w:pStyle w:val="a8"/>
            </w:pPr>
            <w:r w:rsidRPr="00FB7D50">
              <w:t>11.</w:t>
            </w:r>
          </w:p>
        </w:tc>
        <w:tc>
          <w:tcPr>
            <w:tcW w:w="4432" w:type="dxa"/>
          </w:tcPr>
          <w:p w:rsidR="00D65697" w:rsidRPr="00FB7D50" w:rsidRDefault="00D65697" w:rsidP="00D36499">
            <w:pPr>
              <w:pStyle w:val="a8"/>
            </w:pPr>
            <w:r w:rsidRPr="00FB7D50">
              <w:t>Занимательный менеджмент</w:t>
            </w:r>
          </w:p>
        </w:tc>
        <w:tc>
          <w:tcPr>
            <w:tcW w:w="4436" w:type="dxa"/>
          </w:tcPr>
          <w:p w:rsidR="00D65697" w:rsidRPr="00FB7D50" w:rsidRDefault="00D65697" w:rsidP="00D36499">
            <w:pPr>
              <w:pStyle w:val="a8"/>
            </w:pPr>
            <w:r w:rsidRPr="00FB7D50">
              <w:t>Лурье Наталья Владимировна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12.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>
              <w:t>Юный археолог</w:t>
            </w:r>
          </w:p>
        </w:tc>
        <w:tc>
          <w:tcPr>
            <w:tcW w:w="4436" w:type="dxa"/>
          </w:tcPr>
          <w:p w:rsidR="00D65697" w:rsidRPr="00140BE6" w:rsidRDefault="00D65697" w:rsidP="00D36499">
            <w:pPr>
              <w:pStyle w:val="a8"/>
            </w:pPr>
            <w:r>
              <w:t>Катаева Елена Юрьевна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13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proofErr w:type="spellStart"/>
            <w:r>
              <w:t>Пирография</w:t>
            </w:r>
            <w:proofErr w:type="spellEnd"/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 w:rsidRPr="00433EDA">
              <w:t>Лариса Викторовна Колегова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14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>
              <w:t>Секреты красоты и здоровья</w:t>
            </w:r>
          </w:p>
        </w:tc>
        <w:tc>
          <w:tcPr>
            <w:tcW w:w="4436" w:type="dxa"/>
          </w:tcPr>
          <w:p w:rsidR="00D65697" w:rsidRDefault="00D65697" w:rsidP="00D36499">
            <w:pPr>
              <w:pStyle w:val="a8"/>
            </w:pPr>
            <w:r>
              <w:t>Мария Александровна Соловьева</w:t>
            </w:r>
          </w:p>
          <w:p w:rsidR="00D65697" w:rsidRPr="00433EDA" w:rsidRDefault="00D65697" w:rsidP="00D36499">
            <w:pPr>
              <w:pStyle w:val="a8"/>
            </w:pPr>
            <w:r>
              <w:t>Макарова Диана Сергеевна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15</w:t>
            </w:r>
          </w:p>
        </w:tc>
        <w:tc>
          <w:tcPr>
            <w:tcW w:w="4432" w:type="dxa"/>
          </w:tcPr>
          <w:p w:rsidR="00D65697" w:rsidRPr="00433EDA" w:rsidRDefault="00D65697" w:rsidP="00D36499">
            <w:pPr>
              <w:pStyle w:val="a8"/>
            </w:pPr>
            <w:r>
              <w:t>Юный оратор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proofErr w:type="spellStart"/>
            <w:r>
              <w:t>Абракова</w:t>
            </w:r>
            <w:proofErr w:type="spellEnd"/>
            <w:r>
              <w:t xml:space="preserve"> Эльвира </w:t>
            </w:r>
            <w:proofErr w:type="spellStart"/>
            <w:r>
              <w:t>Фанильевна</w:t>
            </w:r>
            <w:proofErr w:type="spellEnd"/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16</w:t>
            </w:r>
          </w:p>
        </w:tc>
        <w:tc>
          <w:tcPr>
            <w:tcW w:w="4432" w:type="dxa"/>
          </w:tcPr>
          <w:p w:rsidR="00D65697" w:rsidRPr="007767AE" w:rsidRDefault="00D65697" w:rsidP="00D36499">
            <w:pPr>
              <w:pStyle w:val="a8"/>
            </w:pPr>
            <w:r>
              <w:rPr>
                <w:lang w:val="en-US"/>
              </w:rPr>
              <w:t xml:space="preserve">Web - </w:t>
            </w:r>
            <w:r>
              <w:t>разработки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>
              <w:t>Шуйский Александр Сергеевич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433EDA" w:rsidRDefault="00D65697" w:rsidP="00D36499">
            <w:pPr>
              <w:pStyle w:val="a8"/>
            </w:pPr>
            <w:r w:rsidRPr="00433EDA">
              <w:t>17</w:t>
            </w:r>
          </w:p>
        </w:tc>
        <w:tc>
          <w:tcPr>
            <w:tcW w:w="4432" w:type="dxa"/>
          </w:tcPr>
          <w:p w:rsidR="00D65697" w:rsidRPr="00FB7D50" w:rsidRDefault="00D65697" w:rsidP="00D36499">
            <w:pPr>
              <w:pStyle w:val="a8"/>
            </w:pPr>
            <w:r>
              <w:t>Групповое сотрудничество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>
              <w:t>Иванова Надежда Николаевна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Pr="00E04160" w:rsidRDefault="00D65697" w:rsidP="00D36499">
            <w:pPr>
              <w:pStyle w:val="a8"/>
            </w:pPr>
            <w:r w:rsidRPr="00E04160">
              <w:t>18</w:t>
            </w:r>
          </w:p>
        </w:tc>
        <w:tc>
          <w:tcPr>
            <w:tcW w:w="4432" w:type="dxa"/>
          </w:tcPr>
          <w:p w:rsidR="00D65697" w:rsidRPr="00E04160" w:rsidRDefault="00D65697" w:rsidP="00D36499">
            <w:pPr>
              <w:pStyle w:val="a8"/>
            </w:pPr>
            <w:proofErr w:type="spellStart"/>
            <w:r w:rsidRPr="00E04160">
              <w:t>Фоармин</w:t>
            </w:r>
            <w:proofErr w:type="spellEnd"/>
          </w:p>
        </w:tc>
        <w:tc>
          <w:tcPr>
            <w:tcW w:w="4436" w:type="dxa"/>
          </w:tcPr>
          <w:p w:rsidR="00D65697" w:rsidRPr="00E04160" w:rsidRDefault="00D65697" w:rsidP="00D36499">
            <w:pPr>
              <w:pStyle w:val="a8"/>
            </w:pPr>
            <w:r w:rsidRPr="00E04160">
              <w:t>Татьяна Ивановна Адамова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19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Школа диалога и аргументации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proofErr w:type="spellStart"/>
            <w:r>
              <w:t>Подбельска</w:t>
            </w:r>
            <w:proofErr w:type="spellEnd"/>
            <w:r>
              <w:t xml:space="preserve"> Татьяна Владимировна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20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proofErr w:type="spellStart"/>
            <w:r>
              <w:t>Декупаж</w:t>
            </w:r>
            <w:proofErr w:type="spellEnd"/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 w:rsidRPr="00E04160">
              <w:t>Татьяна Ивановна Адамова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21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Краеведение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 w:rsidRPr="00433EDA">
              <w:t>Светлана Геннадьевна Иваницкая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22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Волшебный бисер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proofErr w:type="spellStart"/>
            <w:r>
              <w:t>Куцомеля</w:t>
            </w:r>
            <w:proofErr w:type="spellEnd"/>
            <w:r>
              <w:t xml:space="preserve"> Татьяна Семеновна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23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Формула правильного питания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 w:rsidRPr="00433EDA">
              <w:t>Лариса Викторовна Колегова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24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Культура безопасности жизнедеятельности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proofErr w:type="spellStart"/>
            <w:r>
              <w:t>Ступалова</w:t>
            </w:r>
            <w:proofErr w:type="spellEnd"/>
            <w:r>
              <w:t xml:space="preserve"> Алла Александровна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25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proofErr w:type="spellStart"/>
            <w:r>
              <w:t>Фотокросс</w:t>
            </w:r>
            <w:proofErr w:type="spellEnd"/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 w:rsidRPr="00433EDA">
              <w:t>Светлана Геннадьевна Иваницкая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26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Графический редактор</w:t>
            </w:r>
          </w:p>
        </w:tc>
        <w:tc>
          <w:tcPr>
            <w:tcW w:w="4436" w:type="dxa"/>
          </w:tcPr>
          <w:p w:rsidR="00D65697" w:rsidRPr="00433EDA" w:rsidRDefault="00D65697" w:rsidP="00D36499">
            <w:pPr>
              <w:pStyle w:val="a8"/>
            </w:pPr>
            <w:r>
              <w:t>Шуйский Александр Сергеевич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 xml:space="preserve">27 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Страноведение</w:t>
            </w:r>
          </w:p>
        </w:tc>
        <w:tc>
          <w:tcPr>
            <w:tcW w:w="4436" w:type="dxa"/>
          </w:tcPr>
          <w:p w:rsidR="00D65697" w:rsidRDefault="00D65697" w:rsidP="00D36499">
            <w:pPr>
              <w:pStyle w:val="a8"/>
            </w:pPr>
            <w:proofErr w:type="spellStart"/>
            <w:r>
              <w:t>Немцева</w:t>
            </w:r>
            <w:proofErr w:type="spellEnd"/>
            <w:r>
              <w:t xml:space="preserve"> Татьяна Анатольевна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28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Пойми меня</w:t>
            </w:r>
          </w:p>
        </w:tc>
        <w:tc>
          <w:tcPr>
            <w:tcW w:w="4436" w:type="dxa"/>
          </w:tcPr>
          <w:p w:rsidR="00D65697" w:rsidRDefault="00D65697" w:rsidP="00D36499">
            <w:pPr>
              <w:pStyle w:val="a8"/>
            </w:pPr>
            <w:r>
              <w:t>Шумилина Светлана Викторовна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29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Основы здорового образа жизни</w:t>
            </w:r>
          </w:p>
        </w:tc>
        <w:tc>
          <w:tcPr>
            <w:tcW w:w="4436" w:type="dxa"/>
          </w:tcPr>
          <w:p w:rsidR="00D65697" w:rsidRDefault="00D65697" w:rsidP="00D36499">
            <w:pPr>
              <w:pStyle w:val="a8"/>
            </w:pPr>
            <w:r>
              <w:t>Соловарова Надежда Анатольевна</w:t>
            </w:r>
          </w:p>
        </w:tc>
      </w:tr>
      <w:tr w:rsidR="00D65697" w:rsidRPr="00433EDA" w:rsidTr="00D36499">
        <w:tc>
          <w:tcPr>
            <w:tcW w:w="780" w:type="dxa"/>
          </w:tcPr>
          <w:p w:rsidR="00D65697" w:rsidRDefault="00D65697" w:rsidP="00D36499">
            <w:pPr>
              <w:pStyle w:val="a8"/>
            </w:pPr>
            <w:r>
              <w:t>30</w:t>
            </w:r>
          </w:p>
        </w:tc>
        <w:tc>
          <w:tcPr>
            <w:tcW w:w="4432" w:type="dxa"/>
          </w:tcPr>
          <w:p w:rsidR="00D65697" w:rsidRDefault="00D65697" w:rsidP="00D36499">
            <w:pPr>
              <w:pStyle w:val="a8"/>
            </w:pPr>
            <w:r>
              <w:t>Вязание крючком</w:t>
            </w:r>
          </w:p>
        </w:tc>
        <w:tc>
          <w:tcPr>
            <w:tcW w:w="4436" w:type="dxa"/>
          </w:tcPr>
          <w:p w:rsidR="00D65697" w:rsidRDefault="00D65697" w:rsidP="00D36499">
            <w:pPr>
              <w:pStyle w:val="a8"/>
            </w:pPr>
            <w:r w:rsidRPr="00433EDA">
              <w:t>Лариса Викторовна Колегова</w:t>
            </w:r>
          </w:p>
        </w:tc>
      </w:tr>
    </w:tbl>
    <w:p w:rsidR="006242FE" w:rsidRDefault="006242FE"/>
    <w:p w:rsidR="006242FE" w:rsidRDefault="006242FE"/>
    <w:p w:rsidR="008728AC" w:rsidRPr="006242FE" w:rsidRDefault="00D65697" w:rsidP="006242FE">
      <w:pPr>
        <w:pStyle w:val="aa"/>
        <w:spacing w:before="0"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№3</w:t>
      </w:r>
    </w:p>
    <w:p w:rsidR="008728AC" w:rsidRDefault="008728AC" w:rsidP="008728AC">
      <w:pPr>
        <w:pStyle w:val="aa"/>
        <w:spacing w:before="0" w:after="0"/>
        <w:jc w:val="center"/>
        <w:rPr>
          <w:b/>
          <w:bCs/>
        </w:rPr>
      </w:pPr>
    </w:p>
    <w:p w:rsidR="008728AC" w:rsidRDefault="008728AC" w:rsidP="008728AC">
      <w:pPr>
        <w:pStyle w:val="aa"/>
        <w:spacing w:before="0" w:after="0"/>
        <w:jc w:val="center"/>
        <w:rPr>
          <w:b/>
          <w:bCs/>
        </w:rPr>
      </w:pPr>
    </w:p>
    <w:p w:rsidR="008728AC" w:rsidRDefault="008728AC" w:rsidP="008728AC">
      <w:pPr>
        <w:pStyle w:val="aa"/>
        <w:spacing w:before="0" w:after="0"/>
        <w:jc w:val="center"/>
      </w:pPr>
      <w:r>
        <w:rPr>
          <w:b/>
          <w:bCs/>
        </w:rPr>
        <w:t>Перечень дополнительных платных образовательных услуг</w:t>
      </w:r>
    </w:p>
    <w:p w:rsidR="008728AC" w:rsidRDefault="008728AC" w:rsidP="008728AC">
      <w:pPr>
        <w:pStyle w:val="aa"/>
        <w:spacing w:before="0" w:after="0"/>
        <w:jc w:val="center"/>
      </w:pPr>
      <w:r>
        <w:rPr>
          <w:b/>
          <w:bCs/>
        </w:rPr>
        <w:t>МАОУ «Школа бизнеса и предпринимательства» на</w:t>
      </w:r>
    </w:p>
    <w:p w:rsidR="008728AC" w:rsidRDefault="008728AC" w:rsidP="008728AC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>2016-2017 учебный год.</w:t>
      </w:r>
    </w:p>
    <w:p w:rsidR="006242FE" w:rsidRDefault="006242FE" w:rsidP="008728AC">
      <w:pPr>
        <w:pStyle w:val="aa"/>
        <w:spacing w:before="0" w:after="0"/>
        <w:jc w:val="center"/>
      </w:pPr>
    </w:p>
    <w:tbl>
      <w:tblPr>
        <w:tblW w:w="489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2"/>
        <w:gridCol w:w="2802"/>
        <w:gridCol w:w="3815"/>
      </w:tblGrid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Курс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Возраст учащихся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ФИО руководителя.</w:t>
            </w:r>
          </w:p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</w:p>
        </w:tc>
      </w:tr>
      <w:tr w:rsidR="008728AC" w:rsidRPr="00780F95" w:rsidTr="00AB4659">
        <w:trPr>
          <w:trHeight w:val="1133"/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</w:pPr>
            <w:r w:rsidRPr="00780F95">
              <w:t>«Подготовка детей к школе»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Дошкольники</w:t>
            </w:r>
          </w:p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(6-7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Чолак</w:t>
            </w:r>
            <w:proofErr w:type="spellEnd"/>
            <w:r w:rsidRPr="00780F95">
              <w:t xml:space="preserve"> Г.А.</w:t>
            </w:r>
          </w:p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Марчук Л.П.</w:t>
            </w:r>
          </w:p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Шумилина С.В.</w:t>
            </w:r>
          </w:p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Аксельрод</w:t>
            </w:r>
            <w:proofErr w:type="spellEnd"/>
            <w:r w:rsidRPr="00780F95">
              <w:t xml:space="preserve"> Т.А.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Клуб «Непоседы»</w:t>
            </w:r>
          </w:p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(группа продлённого дня)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1-4 классы.</w:t>
            </w:r>
          </w:p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(7-11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Ростовщикова</w:t>
            </w:r>
            <w:proofErr w:type="spellEnd"/>
            <w:r w:rsidRPr="00780F95">
              <w:t xml:space="preserve"> В.В.</w:t>
            </w:r>
          </w:p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Кокарева К.В.</w:t>
            </w:r>
          </w:p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Зайкова В.Ю.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Эрудит</w:t>
            </w:r>
          </w:p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(с ноября)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</w:pPr>
            <w:r w:rsidRPr="00780F95">
              <w:t xml:space="preserve">4 </w:t>
            </w:r>
            <w:proofErr w:type="gramStart"/>
            <w:r w:rsidRPr="00780F95">
              <w:t>классы(</w:t>
            </w:r>
            <w:proofErr w:type="gramEnd"/>
            <w:r w:rsidRPr="00780F95">
              <w:t>10-11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Марчук Л.П.</w:t>
            </w:r>
          </w:p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Жикина</w:t>
            </w:r>
            <w:proofErr w:type="spellEnd"/>
            <w:r w:rsidRPr="00780F95">
              <w:t xml:space="preserve"> С.В.</w:t>
            </w:r>
          </w:p>
        </w:tc>
      </w:tr>
      <w:tr w:rsidR="008728AC" w:rsidRPr="00780F95" w:rsidTr="00AB4659">
        <w:trPr>
          <w:trHeight w:val="570"/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Расширение курса математики в 8 классе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 xml:space="preserve">8 </w:t>
            </w:r>
            <w:proofErr w:type="gramStart"/>
            <w:r w:rsidRPr="00780F95">
              <w:t>класс(</w:t>
            </w:r>
            <w:proofErr w:type="gramEnd"/>
            <w:r w:rsidRPr="00780F95">
              <w:t>13-14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Куцомеля</w:t>
            </w:r>
            <w:proofErr w:type="spellEnd"/>
            <w:r w:rsidRPr="00780F95">
              <w:t xml:space="preserve"> Т.С.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Биология в задачах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11 класс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Замерова</w:t>
            </w:r>
            <w:proofErr w:type="spellEnd"/>
            <w:r w:rsidRPr="00780F95">
              <w:t xml:space="preserve"> В.А.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Расширение курса математики в 9 классе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 xml:space="preserve">9 </w:t>
            </w:r>
            <w:proofErr w:type="gramStart"/>
            <w:r w:rsidRPr="00780F95">
              <w:t>класс(</w:t>
            </w:r>
            <w:proofErr w:type="gramEnd"/>
            <w:r w:rsidRPr="00780F95">
              <w:t>14-16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</w:p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Тулякова</w:t>
            </w:r>
            <w:proofErr w:type="spellEnd"/>
            <w:r w:rsidRPr="00780F95">
              <w:t xml:space="preserve"> О.В.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Юный редактор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 xml:space="preserve">9 </w:t>
            </w:r>
            <w:proofErr w:type="gramStart"/>
            <w:r w:rsidRPr="00780F95">
              <w:t>класс(</w:t>
            </w:r>
            <w:proofErr w:type="gramEnd"/>
            <w:r w:rsidRPr="00780F95">
              <w:t>14-16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Нечаева И.В.</w:t>
            </w:r>
          </w:p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Кумейко</w:t>
            </w:r>
            <w:proofErr w:type="spellEnd"/>
            <w:r w:rsidRPr="00780F95">
              <w:t xml:space="preserve"> Е.И.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Тайны словесного мастерства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 xml:space="preserve">11 </w:t>
            </w:r>
            <w:proofErr w:type="gramStart"/>
            <w:r w:rsidRPr="00780F95">
              <w:t>класс(</w:t>
            </w:r>
            <w:proofErr w:type="gramEnd"/>
            <w:r w:rsidRPr="00780F95">
              <w:t>16-18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Подбельская Т.В.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Нормы литературного языка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 xml:space="preserve">11 </w:t>
            </w:r>
            <w:proofErr w:type="gramStart"/>
            <w:r w:rsidRPr="00780F95">
              <w:t>класс(</w:t>
            </w:r>
            <w:proofErr w:type="gramEnd"/>
            <w:r w:rsidRPr="00780F95">
              <w:t>16-18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Ситдикова</w:t>
            </w:r>
            <w:proofErr w:type="spellEnd"/>
            <w:r w:rsidRPr="00780F95">
              <w:t xml:space="preserve"> Л.М.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Основы редактирования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6242FE">
            <w:pPr>
              <w:pStyle w:val="aa"/>
              <w:spacing w:before="0" w:after="0"/>
              <w:jc w:val="left"/>
            </w:pPr>
            <w:r w:rsidRPr="00780F95">
              <w:t xml:space="preserve">10 </w:t>
            </w:r>
            <w:proofErr w:type="gramStart"/>
            <w:r w:rsidRPr="00780F95">
              <w:t>класс(</w:t>
            </w:r>
            <w:proofErr w:type="gramEnd"/>
            <w:r w:rsidRPr="00780F95">
              <w:t>16-17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Подбельская Т.В.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Говорим и пишем правильно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6242FE">
            <w:pPr>
              <w:pStyle w:val="aa"/>
              <w:spacing w:before="0" w:after="0"/>
              <w:jc w:val="left"/>
            </w:pPr>
            <w:r w:rsidRPr="00780F95">
              <w:t xml:space="preserve">8 </w:t>
            </w:r>
            <w:proofErr w:type="gramStart"/>
            <w:r w:rsidRPr="00780F95">
              <w:t>класс(</w:t>
            </w:r>
            <w:proofErr w:type="gramEnd"/>
            <w:r w:rsidRPr="00780F95">
              <w:t>13-14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Подбельская Т.В.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Подросток и закон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6242FE">
            <w:pPr>
              <w:pStyle w:val="aa"/>
              <w:spacing w:before="0" w:after="0"/>
              <w:jc w:val="left"/>
            </w:pPr>
            <w:r w:rsidRPr="00780F95">
              <w:t>9 классы (14-16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Дубова Е.В.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Моя речь-моё достоинство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6242FE">
            <w:pPr>
              <w:pStyle w:val="aa"/>
              <w:spacing w:before="0" w:after="0"/>
              <w:jc w:val="left"/>
            </w:pPr>
            <w:r w:rsidRPr="00780F95">
              <w:t xml:space="preserve">5 </w:t>
            </w:r>
            <w:proofErr w:type="gramStart"/>
            <w:r w:rsidRPr="00780F95">
              <w:t>класс(</w:t>
            </w:r>
            <w:proofErr w:type="gramEnd"/>
            <w:r w:rsidRPr="00780F95">
              <w:t>10-11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Абракова</w:t>
            </w:r>
            <w:proofErr w:type="spellEnd"/>
            <w:r w:rsidRPr="00780F95">
              <w:t xml:space="preserve"> Э.Ф.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Мир русского языка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6242FE">
            <w:pPr>
              <w:pStyle w:val="aa"/>
              <w:spacing w:before="0" w:after="0"/>
              <w:jc w:val="left"/>
            </w:pPr>
            <w:r w:rsidRPr="00780F95">
              <w:t xml:space="preserve">6 </w:t>
            </w:r>
            <w:proofErr w:type="gramStart"/>
            <w:r w:rsidRPr="00780F95">
              <w:t>класс(</w:t>
            </w:r>
            <w:proofErr w:type="gramEnd"/>
            <w:r w:rsidRPr="00780F95">
              <w:t>11-12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Абракова</w:t>
            </w:r>
            <w:proofErr w:type="spellEnd"/>
            <w:r w:rsidRPr="00780F95">
              <w:t xml:space="preserve"> Э.Ф.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Мир словесности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6242FE">
            <w:pPr>
              <w:pStyle w:val="aa"/>
              <w:spacing w:before="0" w:after="0"/>
              <w:jc w:val="left"/>
            </w:pPr>
            <w:r w:rsidRPr="00780F95">
              <w:t xml:space="preserve">7 </w:t>
            </w:r>
            <w:proofErr w:type="gramStart"/>
            <w:r w:rsidRPr="00780F95">
              <w:t>класс(</w:t>
            </w:r>
            <w:proofErr w:type="gramEnd"/>
            <w:r w:rsidRPr="00780F95">
              <w:t>12-13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proofErr w:type="spellStart"/>
            <w:r w:rsidRPr="00780F95">
              <w:t>Абракова</w:t>
            </w:r>
            <w:proofErr w:type="spellEnd"/>
            <w:r w:rsidRPr="00780F95">
              <w:t xml:space="preserve"> Э.Ф.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lastRenderedPageBreak/>
              <w:t>Йога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6242FE">
            <w:pPr>
              <w:pStyle w:val="aa"/>
              <w:spacing w:before="0" w:after="0"/>
              <w:jc w:val="left"/>
            </w:pPr>
            <w:r w:rsidRPr="00780F95">
              <w:t>Для взрослых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Соловьёва М.А.</w:t>
            </w:r>
          </w:p>
        </w:tc>
      </w:tr>
      <w:tr w:rsidR="008728AC" w:rsidRPr="00780F95" w:rsidTr="00AB4659">
        <w:trPr>
          <w:tblCellSpacing w:w="0" w:type="dxa"/>
        </w:trPr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  <w:jc w:val="center"/>
            </w:pPr>
            <w:r w:rsidRPr="00780F95">
              <w:t>За страницами учебника математики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6242FE">
            <w:pPr>
              <w:pStyle w:val="aa"/>
              <w:spacing w:before="0" w:after="0"/>
              <w:jc w:val="left"/>
            </w:pPr>
            <w:r w:rsidRPr="00780F95">
              <w:t xml:space="preserve">6-8 </w:t>
            </w:r>
            <w:proofErr w:type="gramStart"/>
            <w:r w:rsidRPr="00780F95">
              <w:t>классы(</w:t>
            </w:r>
            <w:proofErr w:type="gramEnd"/>
            <w:r w:rsidRPr="00780F95">
              <w:t>12-15 лет)</w:t>
            </w:r>
          </w:p>
        </w:tc>
        <w:tc>
          <w:tcPr>
            <w:tcW w:w="2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8AC" w:rsidRPr="00780F95" w:rsidRDefault="008728AC" w:rsidP="00AB4659">
            <w:pPr>
              <w:pStyle w:val="aa"/>
              <w:spacing w:before="0" w:after="0"/>
            </w:pPr>
            <w:r w:rsidRPr="00780F95">
              <w:t>Лимонова Н.В.</w:t>
            </w:r>
          </w:p>
        </w:tc>
      </w:tr>
    </w:tbl>
    <w:p w:rsidR="008728AC" w:rsidRDefault="008728AC"/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D65697" w:rsidRDefault="00D65697" w:rsidP="006242FE">
      <w:pPr>
        <w:jc w:val="right"/>
        <w:rPr>
          <w:rFonts w:ascii="Times New Roman" w:hAnsi="Times New Roman"/>
          <w:b/>
          <w:sz w:val="28"/>
          <w:szCs w:val="28"/>
        </w:rPr>
      </w:pPr>
    </w:p>
    <w:p w:rsidR="00754BD0" w:rsidRPr="006242FE" w:rsidRDefault="00754BD0" w:rsidP="006242FE">
      <w:pPr>
        <w:jc w:val="right"/>
        <w:rPr>
          <w:rFonts w:ascii="Times New Roman" w:hAnsi="Times New Roman"/>
          <w:b/>
          <w:sz w:val="28"/>
          <w:szCs w:val="28"/>
        </w:rPr>
      </w:pPr>
      <w:r w:rsidRPr="006242FE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65697">
        <w:rPr>
          <w:rFonts w:ascii="Times New Roman" w:hAnsi="Times New Roman"/>
          <w:b/>
          <w:sz w:val="28"/>
          <w:szCs w:val="28"/>
        </w:rPr>
        <w:t>№4</w:t>
      </w:r>
    </w:p>
    <w:p w:rsidR="00754BD0" w:rsidRPr="001322C4" w:rsidRDefault="00754BD0" w:rsidP="00754BD0">
      <w:pPr>
        <w:pStyle w:val="af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2C4">
        <w:rPr>
          <w:rFonts w:ascii="Times New Roman" w:hAnsi="Times New Roman"/>
          <w:sz w:val="24"/>
          <w:szCs w:val="24"/>
        </w:rPr>
        <w:t>Абсолютные показатели 5 классов:</w:t>
      </w:r>
    </w:p>
    <w:p w:rsidR="00754BD0" w:rsidRPr="001322C4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3"/>
        <w:gridCol w:w="1197"/>
      </w:tblGrid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 в параллели 5-х классов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предметов, выведенных ОУ на ПГМ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учащихся, изучающих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все предложенные школой предметы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 xml:space="preserve">Кол-во учащихся, не изучающих хотя бы один из предложенных 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предметов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учащихся, изучающих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 или более 2-</w:t>
            </w:r>
            <w:proofErr w:type="gramStart"/>
            <w:r w:rsidRPr="001322C4">
              <w:rPr>
                <w:rFonts w:ascii="Times New Roman" w:hAnsi="Times New Roman"/>
                <w:sz w:val="24"/>
                <w:szCs w:val="24"/>
              </w:rPr>
              <w:t>х  предметов</w:t>
            </w:r>
            <w:proofErr w:type="gramEnd"/>
            <w:r w:rsidRPr="001322C4">
              <w:rPr>
                <w:rFonts w:ascii="Times New Roman" w:hAnsi="Times New Roman"/>
                <w:sz w:val="24"/>
                <w:szCs w:val="24"/>
              </w:rPr>
              <w:t xml:space="preserve">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5-х классов в параллели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скорректированных рабочих программ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54BD0" w:rsidRPr="001322C4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754BD0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1322C4">
        <w:rPr>
          <w:rFonts w:ascii="Times New Roman" w:eastAsia="Calibri" w:hAnsi="Times New Roman"/>
          <w:sz w:val="24"/>
          <w:szCs w:val="24"/>
        </w:rPr>
        <w:t>Относительные показатели:</w:t>
      </w:r>
    </w:p>
    <w:p w:rsidR="00754BD0" w:rsidRPr="001322C4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1246"/>
        <w:gridCol w:w="1246"/>
        <w:gridCol w:w="1246"/>
        <w:gridCol w:w="1181"/>
      </w:tblGrid>
      <w:tr w:rsidR="00754BD0" w:rsidRPr="001322C4" w:rsidTr="00096D7E">
        <w:tc>
          <w:tcPr>
            <w:tcW w:w="4528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83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</w:tr>
      <w:tr w:rsidR="00754BD0" w:rsidRPr="001322C4" w:rsidTr="00096D7E">
        <w:tc>
          <w:tcPr>
            <w:tcW w:w="4528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Показатель реализации ребенком права выбора в формате ПГМ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83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</w:tbl>
    <w:p w:rsidR="00754BD0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</w:p>
    <w:p w:rsidR="00754BD0" w:rsidRPr="001322C4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  <w:r w:rsidRPr="001322C4">
        <w:rPr>
          <w:rFonts w:ascii="Times New Roman" w:hAnsi="Times New Roman"/>
          <w:sz w:val="24"/>
          <w:szCs w:val="24"/>
        </w:rPr>
        <w:t xml:space="preserve">Выше показатель реализации ребенком права </w:t>
      </w:r>
      <w:r w:rsidR="006242FE">
        <w:rPr>
          <w:rFonts w:ascii="Times New Roman" w:hAnsi="Times New Roman"/>
          <w:sz w:val="24"/>
          <w:szCs w:val="24"/>
        </w:rPr>
        <w:t>выбора в формате ПГМ наблюдался</w:t>
      </w:r>
      <w:r w:rsidRPr="001322C4">
        <w:rPr>
          <w:rFonts w:ascii="Times New Roman" w:hAnsi="Times New Roman"/>
          <w:sz w:val="24"/>
          <w:szCs w:val="24"/>
        </w:rPr>
        <w:t xml:space="preserve">, на протяжении всего </w:t>
      </w:r>
      <w:proofErr w:type="gramStart"/>
      <w:r w:rsidRPr="001322C4">
        <w:rPr>
          <w:rFonts w:ascii="Times New Roman" w:hAnsi="Times New Roman"/>
          <w:sz w:val="24"/>
          <w:szCs w:val="24"/>
        </w:rPr>
        <w:t>года,  по</w:t>
      </w:r>
      <w:proofErr w:type="gramEnd"/>
      <w:r w:rsidRPr="001322C4">
        <w:rPr>
          <w:rFonts w:ascii="Times New Roman" w:hAnsi="Times New Roman"/>
          <w:sz w:val="24"/>
          <w:szCs w:val="24"/>
        </w:rPr>
        <w:t xml:space="preserve"> предметам литература и география.</w:t>
      </w:r>
    </w:p>
    <w:p w:rsidR="00754BD0" w:rsidRPr="001322C4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</w:p>
    <w:p w:rsidR="00754BD0" w:rsidRPr="001322C4" w:rsidRDefault="00754BD0" w:rsidP="00754BD0">
      <w:pPr>
        <w:pStyle w:val="af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2C4">
        <w:rPr>
          <w:rFonts w:ascii="Times New Roman" w:hAnsi="Times New Roman"/>
          <w:sz w:val="24"/>
          <w:szCs w:val="24"/>
        </w:rPr>
        <w:t>Абсолютные показатели 6 классов:</w:t>
      </w:r>
    </w:p>
    <w:p w:rsidR="00754BD0" w:rsidRPr="001322C4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3"/>
        <w:gridCol w:w="1197"/>
      </w:tblGrid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 в параллели 6-х классов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предметов, выведенных ОУ на ПГМ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учащихся, изучающих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все предложенные школой предметы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 xml:space="preserve">Кол-во учащихся, не изучающих хотя бы один из предложенных 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предметов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учащихся, изучающих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 или более 2-</w:t>
            </w:r>
            <w:proofErr w:type="gramStart"/>
            <w:r w:rsidRPr="001322C4">
              <w:rPr>
                <w:rFonts w:ascii="Times New Roman" w:hAnsi="Times New Roman"/>
                <w:sz w:val="24"/>
                <w:szCs w:val="24"/>
              </w:rPr>
              <w:t>х  предметов</w:t>
            </w:r>
            <w:proofErr w:type="gramEnd"/>
            <w:r w:rsidRPr="001322C4">
              <w:rPr>
                <w:rFonts w:ascii="Times New Roman" w:hAnsi="Times New Roman"/>
                <w:sz w:val="24"/>
                <w:szCs w:val="24"/>
              </w:rPr>
              <w:t xml:space="preserve">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6-х классов в параллели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скорректированных рабочих программ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54BD0" w:rsidRPr="001322C4" w:rsidRDefault="00754BD0" w:rsidP="00754BD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D65697" w:rsidRDefault="00D65697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754BD0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1322C4">
        <w:rPr>
          <w:rFonts w:ascii="Times New Roman" w:eastAsia="Calibri" w:hAnsi="Times New Roman"/>
          <w:sz w:val="24"/>
          <w:szCs w:val="24"/>
        </w:rPr>
        <w:lastRenderedPageBreak/>
        <w:t>Относительные показатели:</w:t>
      </w:r>
    </w:p>
    <w:p w:rsidR="00754BD0" w:rsidRPr="001322C4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242"/>
        <w:gridCol w:w="1242"/>
        <w:gridCol w:w="1242"/>
        <w:gridCol w:w="1281"/>
      </w:tblGrid>
      <w:tr w:rsidR="00754BD0" w:rsidRPr="001322C4" w:rsidTr="00096D7E">
        <w:tc>
          <w:tcPr>
            <w:tcW w:w="4528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290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</w:tr>
      <w:tr w:rsidR="00754BD0" w:rsidRPr="001322C4" w:rsidTr="00096D7E">
        <w:tc>
          <w:tcPr>
            <w:tcW w:w="4528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Показатель реализации ребенком права выбора в формате ПГМ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290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</w:tbl>
    <w:p w:rsidR="00754BD0" w:rsidRPr="001322C4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  <w:r w:rsidRPr="001322C4">
        <w:rPr>
          <w:rFonts w:ascii="Times New Roman" w:hAnsi="Times New Roman"/>
          <w:sz w:val="24"/>
          <w:szCs w:val="24"/>
        </w:rPr>
        <w:t xml:space="preserve">Выше показатель реализации ребенком права </w:t>
      </w:r>
      <w:r w:rsidR="006242FE">
        <w:rPr>
          <w:rFonts w:ascii="Times New Roman" w:hAnsi="Times New Roman"/>
          <w:sz w:val="24"/>
          <w:szCs w:val="24"/>
        </w:rPr>
        <w:t>выбора в формате ПГМ наблюдался</w:t>
      </w:r>
      <w:r w:rsidRPr="001322C4">
        <w:rPr>
          <w:rFonts w:ascii="Times New Roman" w:hAnsi="Times New Roman"/>
          <w:sz w:val="24"/>
          <w:szCs w:val="24"/>
        </w:rPr>
        <w:t xml:space="preserve">, на протяжении всего </w:t>
      </w:r>
      <w:proofErr w:type="gramStart"/>
      <w:r w:rsidRPr="001322C4">
        <w:rPr>
          <w:rFonts w:ascii="Times New Roman" w:hAnsi="Times New Roman"/>
          <w:sz w:val="24"/>
          <w:szCs w:val="24"/>
        </w:rPr>
        <w:t>года,  по</w:t>
      </w:r>
      <w:proofErr w:type="gramEnd"/>
      <w:r w:rsidRPr="001322C4">
        <w:rPr>
          <w:rFonts w:ascii="Times New Roman" w:hAnsi="Times New Roman"/>
          <w:sz w:val="24"/>
          <w:szCs w:val="24"/>
        </w:rPr>
        <w:t xml:space="preserve"> предмету-  литература.</w:t>
      </w:r>
    </w:p>
    <w:p w:rsidR="00754BD0" w:rsidRPr="001322C4" w:rsidRDefault="00754BD0" w:rsidP="00754BD0">
      <w:pPr>
        <w:pStyle w:val="af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BD0" w:rsidRPr="001322C4" w:rsidRDefault="00754BD0" w:rsidP="00754BD0">
      <w:pPr>
        <w:pStyle w:val="af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2C4">
        <w:rPr>
          <w:rFonts w:ascii="Times New Roman" w:hAnsi="Times New Roman"/>
          <w:sz w:val="24"/>
          <w:szCs w:val="24"/>
        </w:rPr>
        <w:t>Абсолютные показатели 7 классов:</w:t>
      </w:r>
    </w:p>
    <w:p w:rsidR="00754BD0" w:rsidRPr="001322C4" w:rsidRDefault="00754BD0" w:rsidP="00754BD0">
      <w:pPr>
        <w:pStyle w:val="af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BD0" w:rsidRPr="001322C4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3"/>
        <w:gridCol w:w="1197"/>
      </w:tblGrid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 в параллели 7-х классов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предметов, выведенных ОУ на ПГМ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учащихся, изучающих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все предложенные школой предметы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 xml:space="preserve">Кол-во учащихся, не изучающих хотя бы один из предложенных 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предметов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учащихся, изучающих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 или более 2-</w:t>
            </w:r>
            <w:proofErr w:type="gramStart"/>
            <w:r w:rsidRPr="001322C4">
              <w:rPr>
                <w:rFonts w:ascii="Times New Roman" w:hAnsi="Times New Roman"/>
                <w:sz w:val="24"/>
                <w:szCs w:val="24"/>
              </w:rPr>
              <w:t>х  предметов</w:t>
            </w:r>
            <w:proofErr w:type="gramEnd"/>
            <w:r w:rsidRPr="001322C4">
              <w:rPr>
                <w:rFonts w:ascii="Times New Roman" w:hAnsi="Times New Roman"/>
                <w:sz w:val="24"/>
                <w:szCs w:val="24"/>
              </w:rPr>
              <w:t xml:space="preserve">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7-х классов в параллели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скорректированных рабочих программ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54BD0" w:rsidRPr="001322C4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754BD0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1322C4">
        <w:rPr>
          <w:rFonts w:ascii="Times New Roman" w:eastAsia="Calibri" w:hAnsi="Times New Roman"/>
          <w:sz w:val="24"/>
          <w:szCs w:val="24"/>
        </w:rPr>
        <w:t>Относительные показатели:</w:t>
      </w:r>
    </w:p>
    <w:p w:rsidR="00754BD0" w:rsidRPr="001322C4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242"/>
        <w:gridCol w:w="1242"/>
        <w:gridCol w:w="1242"/>
        <w:gridCol w:w="1281"/>
      </w:tblGrid>
      <w:tr w:rsidR="00754BD0" w:rsidRPr="001322C4" w:rsidTr="00096D7E">
        <w:tc>
          <w:tcPr>
            <w:tcW w:w="4528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290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</w:tr>
      <w:tr w:rsidR="00754BD0" w:rsidRPr="001322C4" w:rsidTr="00096D7E">
        <w:tc>
          <w:tcPr>
            <w:tcW w:w="4528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Показатель реализации ребенком права выбора в формате ПГМ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90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</w:tbl>
    <w:p w:rsidR="00754BD0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</w:p>
    <w:p w:rsidR="00754BD0" w:rsidRPr="001322C4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  <w:r w:rsidRPr="001322C4">
        <w:rPr>
          <w:rFonts w:ascii="Times New Roman" w:hAnsi="Times New Roman"/>
          <w:sz w:val="24"/>
          <w:szCs w:val="24"/>
        </w:rPr>
        <w:t xml:space="preserve">Выше показатель реализации ребенком права </w:t>
      </w:r>
      <w:r w:rsidR="006242FE">
        <w:rPr>
          <w:rFonts w:ascii="Times New Roman" w:hAnsi="Times New Roman"/>
          <w:sz w:val="24"/>
          <w:szCs w:val="24"/>
        </w:rPr>
        <w:t>выбора в формате ПГМ наблюдался</w:t>
      </w:r>
      <w:r w:rsidRPr="001322C4">
        <w:rPr>
          <w:rFonts w:ascii="Times New Roman" w:hAnsi="Times New Roman"/>
          <w:sz w:val="24"/>
          <w:szCs w:val="24"/>
        </w:rPr>
        <w:t xml:space="preserve">, на протяжении всего </w:t>
      </w:r>
      <w:proofErr w:type="gramStart"/>
      <w:r w:rsidRPr="001322C4">
        <w:rPr>
          <w:rFonts w:ascii="Times New Roman" w:hAnsi="Times New Roman"/>
          <w:sz w:val="24"/>
          <w:szCs w:val="24"/>
        </w:rPr>
        <w:t>года,  по</w:t>
      </w:r>
      <w:proofErr w:type="gramEnd"/>
      <w:r w:rsidRPr="001322C4">
        <w:rPr>
          <w:rFonts w:ascii="Times New Roman" w:hAnsi="Times New Roman"/>
          <w:sz w:val="24"/>
          <w:szCs w:val="24"/>
        </w:rPr>
        <w:t xml:space="preserve"> предмету-  обществознание.</w:t>
      </w:r>
    </w:p>
    <w:p w:rsidR="00754BD0" w:rsidRPr="001322C4" w:rsidRDefault="00754BD0" w:rsidP="00754BD0">
      <w:pPr>
        <w:pStyle w:val="af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BD0" w:rsidRPr="001322C4" w:rsidRDefault="00754BD0" w:rsidP="00754BD0">
      <w:pPr>
        <w:pStyle w:val="af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2C4">
        <w:rPr>
          <w:rFonts w:ascii="Times New Roman" w:hAnsi="Times New Roman"/>
          <w:sz w:val="24"/>
          <w:szCs w:val="24"/>
        </w:rPr>
        <w:t>Абсолютные показатели 8 классов:</w:t>
      </w:r>
    </w:p>
    <w:p w:rsidR="00754BD0" w:rsidRPr="001322C4" w:rsidRDefault="00754BD0" w:rsidP="00754BD0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3"/>
        <w:gridCol w:w="1197"/>
      </w:tblGrid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 в параллели 8-х классов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предметов, выведенных ОУ на ПГМ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учащихся, изучающих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все предложенные школой предметы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 xml:space="preserve">Кол-во учащихся, не изучающих хотя бы один из предложенных 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lastRenderedPageBreak/>
              <w:t>Кол-во учащихся, изучающих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 или более 2-</w:t>
            </w:r>
            <w:proofErr w:type="gramStart"/>
            <w:r w:rsidRPr="001322C4">
              <w:rPr>
                <w:rFonts w:ascii="Times New Roman" w:hAnsi="Times New Roman"/>
                <w:sz w:val="24"/>
                <w:szCs w:val="24"/>
              </w:rPr>
              <w:t>х  предметов</w:t>
            </w:r>
            <w:proofErr w:type="gramEnd"/>
            <w:r w:rsidRPr="001322C4">
              <w:rPr>
                <w:rFonts w:ascii="Times New Roman" w:hAnsi="Times New Roman"/>
                <w:sz w:val="24"/>
                <w:szCs w:val="24"/>
              </w:rPr>
              <w:t xml:space="preserve"> в формате ПГМ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8-х классов в параллели</w:t>
            </w: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BD0" w:rsidRPr="001322C4" w:rsidTr="00096D7E">
        <w:tc>
          <w:tcPr>
            <w:tcW w:w="0" w:type="auto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Кол-во скорректированных рабочих программ</w:t>
            </w:r>
          </w:p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54BD0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754BD0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1322C4">
        <w:rPr>
          <w:rFonts w:ascii="Times New Roman" w:eastAsia="Calibri" w:hAnsi="Times New Roman"/>
          <w:sz w:val="24"/>
          <w:szCs w:val="24"/>
        </w:rPr>
        <w:t>Относительные показатели:</w:t>
      </w:r>
    </w:p>
    <w:p w:rsidR="00754BD0" w:rsidRPr="001322C4" w:rsidRDefault="00754BD0" w:rsidP="00754BD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242"/>
        <w:gridCol w:w="1242"/>
        <w:gridCol w:w="1242"/>
        <w:gridCol w:w="1281"/>
      </w:tblGrid>
      <w:tr w:rsidR="00754BD0" w:rsidRPr="001322C4" w:rsidTr="00096D7E">
        <w:tc>
          <w:tcPr>
            <w:tcW w:w="4528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290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</w:tr>
      <w:tr w:rsidR="00754BD0" w:rsidRPr="001322C4" w:rsidTr="00096D7E">
        <w:tc>
          <w:tcPr>
            <w:tcW w:w="4528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Показатель реализации ребенком права выбора в формате ПГМ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251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290" w:type="dxa"/>
          </w:tcPr>
          <w:p w:rsidR="00754BD0" w:rsidRPr="001322C4" w:rsidRDefault="00754BD0" w:rsidP="00096D7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2C4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</w:tbl>
    <w:p w:rsidR="00754BD0" w:rsidRDefault="00754BD0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Default="00D65697"/>
    <w:p w:rsidR="00D65697" w:rsidRPr="00D65697" w:rsidRDefault="00D65697" w:rsidP="00D6569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№5</w:t>
      </w:r>
      <w:bookmarkStart w:id="0" w:name="_GoBack"/>
      <w:bookmarkEnd w:id="0"/>
    </w:p>
    <w:p w:rsidR="00D65697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ДЕЯТЕЛЬНОСТИ </w:t>
      </w:r>
    </w:p>
    <w:p w:rsidR="00D65697" w:rsidRPr="004A0F62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«ШКОЛА БИЗНЕСА И ПРЕДПРИНИМАТЕЛЬСТВА»</w:t>
      </w:r>
    </w:p>
    <w:p w:rsidR="00D65697" w:rsidRDefault="00D65697" w:rsidP="00D65697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D65697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5697" w:rsidRDefault="00D65697" w:rsidP="00D65697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D65697" w:rsidRDefault="00D65697" w:rsidP="00D65697">
      <w:pPr>
        <w:widowControl w:val="0"/>
        <w:autoSpaceDE w:val="0"/>
        <w:autoSpaceDN w:val="0"/>
        <w:adjustRightInd w:val="0"/>
        <w:spacing w:after="0" w:line="240" w:lineRule="auto"/>
        <w:ind w:left="2477" w:right="26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D65697" w:rsidRDefault="00D65697" w:rsidP="00D6569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5697" w:rsidRDefault="00D65697" w:rsidP="00D65697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31"/>
        <w:gridCol w:w="1589"/>
      </w:tblGrid>
      <w:tr w:rsidR="00D65697" w:rsidTr="00D36499">
        <w:trPr>
          <w:trHeight w:hRule="exact" w:val="56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7"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ница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77" w:right="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деят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чащ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56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6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по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общего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6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564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5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по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сновного общего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5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56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0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по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ме ср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днего общего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0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, в общей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Pr="00D208D4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65697" w:rsidTr="00D36499">
        <w:trPr>
          <w:trHeight w:hRule="exact" w:val="56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95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 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оговой атте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 9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95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56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95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 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оговой атте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 9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95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56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 еди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ена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 11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56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 еди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э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на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ков 11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-50,5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4,3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1116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6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иков 9 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ивш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вори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на 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арс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ит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атте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в 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вы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9 кл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6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111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0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иков 9 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ивш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вори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на 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арс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ит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атте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по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е,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вы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9 кл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0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111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иков 11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ивш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льтаты 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ного 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сско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в общей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ков 11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 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111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иков 11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ивш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льтаты 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ного 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по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е,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 11 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3%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0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иков 9 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hAnsi="Times New Roman"/>
                <w:sz w:val="24"/>
                <w:szCs w:val="24"/>
              </w:rPr>
              <w:t>, не по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ивш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таты об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новном общем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, в общей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вы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9 кл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0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Pr="00D208D4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иков 11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, не по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ивш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таты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, в общей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вы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11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Pr="00D208D4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0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иков 9 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ивш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таты об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новном общем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отл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чием,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вы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9 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0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4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0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иков 11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ивш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аттес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аты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днем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отл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 11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0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05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явш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чных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05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832(87%)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исленности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побед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еров оли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мотров, кон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ов,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в том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исле: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121(13%)</w:t>
            </w: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ровня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74(8%)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ровня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47(5%)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ровня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по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бле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бных предм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тов,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по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профильного 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ения, в общей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7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Pr="00D208D4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94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73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с 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электро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 в общей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73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 (0%)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9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ках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вой формы реал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в 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9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в,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 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сле: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15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ющих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е,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общей 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педагогич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15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(78%)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1116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7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ющих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кой направл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ля),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численности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7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(78%)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ющих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е, в общей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3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(20%)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111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6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ющих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педагогич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(про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иля), в обще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педагогич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6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12(20%)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111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78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льтатам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тте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исво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квалиф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кат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 в общей числен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педагогич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в том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исле: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78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31(54%)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6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 (20%)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1.29.2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19(34%)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5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9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ленно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ов, педагогический стаж работы которых составляет: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9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9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697" w:rsidRPr="00483B8B" w:rsidRDefault="00D65697" w:rsidP="00D65697">
      <w:pPr>
        <w:spacing w:after="0"/>
        <w:rPr>
          <w:vanish/>
        </w:rPr>
      </w:pPr>
    </w:p>
    <w:tbl>
      <w:tblPr>
        <w:tblpPr w:leftFromText="180" w:rightFromText="180" w:bottomFromText="160" w:vertAnchor="text" w:horzAnchor="margin" w:tblpY="1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31"/>
        <w:gridCol w:w="1589"/>
      </w:tblGrid>
      <w:tr w:rsidR="00D65697" w:rsidTr="00D36499">
        <w:trPr>
          <w:trHeight w:hRule="exact" w:val="28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 15%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 30%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1.30.2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8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ленно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в возра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до 30 лет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 13%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8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огиче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ленно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в возра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55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8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 26%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22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и 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стратив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прошедш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 последн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5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квалифик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ии/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 переподготов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ой 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 деят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в общей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и 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стратив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8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 100%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194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3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и 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стратив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прошедш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повыше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квалификац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нению в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про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ндартов, в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22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 70%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 компь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счете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0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 эк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пляр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кой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общего 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чного 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тоящих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 одного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щегося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22.8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111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3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личие в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 эл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до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ентооборо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0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56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личие читаль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и, в том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33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806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работы на 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ком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ьют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носных комп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56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806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нащ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ср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скан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кстов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03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одом в Интернет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hAnsi="Times New Roman"/>
                <w:sz w:val="24"/>
                <w:szCs w:val="24"/>
              </w:rPr>
              <w:t>теров,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положен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помещ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56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емой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ткой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жных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03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286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которым обе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на возможнос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ользоваться широ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полосным Интернетом 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2 Мб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с),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числ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957/ 100%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97" w:rsidTr="00D36499">
        <w:trPr>
          <w:trHeight w:hRule="exact" w:val="83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42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площадь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 в 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твляет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ость, 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4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2,22 кв. м</w:t>
              </w:r>
            </w:smartTag>
          </w:p>
          <w:p w:rsidR="00D65697" w:rsidRDefault="00D65697" w:rsidP="00D3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697" w:rsidRDefault="00D65697"/>
    <w:sectPr w:rsidR="00D6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A0"/>
    <w:rsid w:val="00521FF2"/>
    <w:rsid w:val="006242FE"/>
    <w:rsid w:val="00754BD0"/>
    <w:rsid w:val="008728AC"/>
    <w:rsid w:val="00A339D3"/>
    <w:rsid w:val="00D65697"/>
    <w:rsid w:val="00D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B64E-BC45-4E79-87D4-64CD155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F2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FF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FF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1FF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21FF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21FF2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21FF2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21FF2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21FF2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521FF2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FF2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FF2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1FF2"/>
    <w:rPr>
      <w:rFonts w:ascii="Calibri" w:eastAsia="Times New Roman" w:hAnsi="Calibri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1FF2"/>
    <w:rPr>
      <w:rFonts w:ascii="Calibri" w:eastAsia="Times New Roman" w:hAnsi="Calibri" w:cs="Times New Roman"/>
      <w:i/>
      <w:iCs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21FF2"/>
    <w:rPr>
      <w:rFonts w:ascii="Calibri" w:eastAsia="Times New Roman" w:hAnsi="Calibri" w:cs="Times New Roman"/>
      <w:smallCaps/>
      <w:color w:val="538135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21FF2"/>
    <w:rPr>
      <w:rFonts w:ascii="Calibri" w:eastAsia="Times New Roman" w:hAnsi="Calibri" w:cs="Times New Roman"/>
      <w:smallCaps/>
      <w:color w:val="70AD47"/>
      <w:spacing w:val="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1FF2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21FF2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21FF2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ru-RU"/>
    </w:rPr>
  </w:style>
  <w:style w:type="table" w:styleId="a3">
    <w:name w:val="Table Grid"/>
    <w:basedOn w:val="a1"/>
    <w:uiPriority w:val="99"/>
    <w:rsid w:val="00521FF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21FF2"/>
    <w:rPr>
      <w:rFonts w:cs="Times New Roman"/>
      <w:color w:val="000080"/>
      <w:u w:val="single"/>
    </w:rPr>
  </w:style>
  <w:style w:type="character" w:styleId="a5">
    <w:name w:val="Emphasis"/>
    <w:basedOn w:val="a0"/>
    <w:uiPriority w:val="99"/>
    <w:qFormat/>
    <w:rsid w:val="00521FF2"/>
    <w:rPr>
      <w:rFonts w:cs="Times New Roman"/>
      <w:b/>
      <w:i/>
      <w:spacing w:val="10"/>
    </w:rPr>
  </w:style>
  <w:style w:type="character" w:customStyle="1" w:styleId="Zag11">
    <w:name w:val="Zag_11"/>
    <w:uiPriority w:val="99"/>
    <w:rsid w:val="00521FF2"/>
  </w:style>
  <w:style w:type="paragraph" w:styleId="a6">
    <w:name w:val="Body Text"/>
    <w:basedOn w:val="a"/>
    <w:link w:val="a7"/>
    <w:uiPriority w:val="99"/>
    <w:rsid w:val="00521FF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21F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Содержимое таблицы"/>
    <w:basedOn w:val="a"/>
    <w:uiPriority w:val="99"/>
    <w:rsid w:val="00521FF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9">
    <w:name w:val="Текст в заданном формате"/>
    <w:basedOn w:val="a"/>
    <w:uiPriority w:val="99"/>
    <w:rsid w:val="00521FF2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lang w:eastAsia="ar-SA"/>
    </w:rPr>
  </w:style>
  <w:style w:type="paragraph" w:styleId="aa">
    <w:name w:val="Normal (Web)"/>
    <w:basedOn w:val="a"/>
    <w:uiPriority w:val="99"/>
    <w:rsid w:val="00521FF2"/>
    <w:pPr>
      <w:widowControl w:val="0"/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rsid w:val="00521FF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21FF2"/>
    <w:pPr>
      <w:spacing w:after="120"/>
    </w:pPr>
  </w:style>
  <w:style w:type="paragraph" w:customStyle="1" w:styleId="TableContents">
    <w:name w:val="Table Contents"/>
    <w:basedOn w:val="Standard"/>
    <w:uiPriority w:val="99"/>
    <w:rsid w:val="00521FF2"/>
    <w:pPr>
      <w:suppressLineNumbers/>
    </w:pPr>
  </w:style>
  <w:style w:type="paragraph" w:styleId="ab">
    <w:name w:val="List Paragraph"/>
    <w:basedOn w:val="a"/>
    <w:uiPriority w:val="99"/>
    <w:qFormat/>
    <w:rsid w:val="00521FF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52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FF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caption"/>
    <w:basedOn w:val="a"/>
    <w:next w:val="a"/>
    <w:uiPriority w:val="99"/>
    <w:qFormat/>
    <w:rsid w:val="00521FF2"/>
    <w:rPr>
      <w:b/>
      <w:bCs/>
      <w:caps/>
      <w:sz w:val="16"/>
      <w:szCs w:val="16"/>
    </w:rPr>
  </w:style>
  <w:style w:type="paragraph" w:styleId="af">
    <w:name w:val="Title"/>
    <w:basedOn w:val="a"/>
    <w:next w:val="a"/>
    <w:link w:val="af0"/>
    <w:uiPriority w:val="99"/>
    <w:qFormat/>
    <w:rsid w:val="00521FF2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521FF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99"/>
    <w:qFormat/>
    <w:rsid w:val="00521FF2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2">
    <w:name w:val="Подзаголовок Знак"/>
    <w:basedOn w:val="a0"/>
    <w:link w:val="af1"/>
    <w:uiPriority w:val="99"/>
    <w:rsid w:val="00521FF2"/>
    <w:rPr>
      <w:rFonts w:ascii="Calibri Light" w:eastAsia="SimSun" w:hAnsi="Calibri Light" w:cs="Times New Roman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521FF2"/>
    <w:rPr>
      <w:rFonts w:cs="Times New Roman"/>
      <w:b/>
      <w:color w:val="70AD47"/>
    </w:rPr>
  </w:style>
  <w:style w:type="paragraph" w:styleId="af4">
    <w:name w:val="No Spacing"/>
    <w:link w:val="af5"/>
    <w:uiPriority w:val="99"/>
    <w:qFormat/>
    <w:rsid w:val="00521FF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521FF2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521FF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6">
    <w:name w:val="Intense Quote"/>
    <w:basedOn w:val="a"/>
    <w:next w:val="a"/>
    <w:link w:val="af7"/>
    <w:uiPriority w:val="99"/>
    <w:qFormat/>
    <w:rsid w:val="00521FF2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7">
    <w:name w:val="Выделенная цитата Знак"/>
    <w:basedOn w:val="a0"/>
    <w:link w:val="af6"/>
    <w:uiPriority w:val="99"/>
    <w:rsid w:val="00521FF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8">
    <w:name w:val="Subtle Emphasis"/>
    <w:basedOn w:val="a0"/>
    <w:uiPriority w:val="99"/>
    <w:qFormat/>
    <w:rsid w:val="00521FF2"/>
    <w:rPr>
      <w:rFonts w:cs="Times New Roman"/>
      <w:i/>
    </w:rPr>
  </w:style>
  <w:style w:type="character" w:styleId="af9">
    <w:name w:val="Intense Emphasis"/>
    <w:basedOn w:val="a0"/>
    <w:uiPriority w:val="99"/>
    <w:qFormat/>
    <w:rsid w:val="00521FF2"/>
    <w:rPr>
      <w:rFonts w:cs="Times New Roman"/>
      <w:b/>
      <w:i/>
      <w:color w:val="70AD47"/>
      <w:spacing w:val="10"/>
    </w:rPr>
  </w:style>
  <w:style w:type="character" w:styleId="afa">
    <w:name w:val="Subtle Reference"/>
    <w:basedOn w:val="a0"/>
    <w:uiPriority w:val="99"/>
    <w:qFormat/>
    <w:rsid w:val="00521FF2"/>
    <w:rPr>
      <w:rFonts w:cs="Times New Roman"/>
      <w:b/>
    </w:rPr>
  </w:style>
  <w:style w:type="character" w:styleId="afb">
    <w:name w:val="Intense Reference"/>
    <w:basedOn w:val="a0"/>
    <w:uiPriority w:val="99"/>
    <w:qFormat/>
    <w:rsid w:val="00521FF2"/>
    <w:rPr>
      <w:rFonts w:cs="Times New Roman"/>
      <w:b/>
      <w:smallCaps/>
      <w:spacing w:val="5"/>
      <w:sz w:val="22"/>
      <w:u w:val="single"/>
    </w:rPr>
  </w:style>
  <w:style w:type="character" w:styleId="afc">
    <w:name w:val="Book Title"/>
    <w:basedOn w:val="a0"/>
    <w:uiPriority w:val="99"/>
    <w:qFormat/>
    <w:rsid w:val="00521FF2"/>
    <w:rPr>
      <w:rFonts w:ascii="Calibri Light" w:eastAsia="SimSun" w:hAnsi="Calibri Light" w:cs="Times New Roman"/>
      <w:i/>
      <w:sz w:val="20"/>
    </w:rPr>
  </w:style>
  <w:style w:type="paragraph" w:styleId="afd">
    <w:name w:val="TOC Heading"/>
    <w:basedOn w:val="1"/>
    <w:next w:val="a"/>
    <w:uiPriority w:val="99"/>
    <w:qFormat/>
    <w:rsid w:val="00521FF2"/>
    <w:pPr>
      <w:outlineLvl w:val="9"/>
    </w:pPr>
  </w:style>
  <w:style w:type="paragraph" w:styleId="afe">
    <w:name w:val="header"/>
    <w:basedOn w:val="a"/>
    <w:link w:val="aff"/>
    <w:uiPriority w:val="99"/>
    <w:rsid w:val="00521FF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521FF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rsid w:val="00521FF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521FF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llowedHyperlink"/>
    <w:basedOn w:val="a0"/>
    <w:uiPriority w:val="99"/>
    <w:semiHidden/>
    <w:rsid w:val="00521FF2"/>
    <w:rPr>
      <w:rFonts w:cs="Times New Roman"/>
      <w:color w:val="800000"/>
      <w:u w:val="single"/>
    </w:rPr>
  </w:style>
  <w:style w:type="paragraph" w:customStyle="1" w:styleId="Standarduser">
    <w:name w:val="Standard (user)"/>
    <w:rsid w:val="00521FF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fa-IR"/>
    </w:rPr>
  </w:style>
  <w:style w:type="paragraph" w:customStyle="1" w:styleId="Textbodyuser">
    <w:name w:val="Text body (user)"/>
    <w:basedOn w:val="Standarduser"/>
    <w:rsid w:val="00521FF2"/>
    <w:pPr>
      <w:spacing w:after="120"/>
    </w:pPr>
  </w:style>
  <w:style w:type="paragraph" w:customStyle="1" w:styleId="TableContentsuser">
    <w:name w:val="Table Contents (user)"/>
    <w:basedOn w:val="Standarduser"/>
    <w:rsid w:val="00521FF2"/>
  </w:style>
  <w:style w:type="character" w:customStyle="1" w:styleId="af5">
    <w:name w:val="Без интервала Знак"/>
    <w:basedOn w:val="a0"/>
    <w:link w:val="af4"/>
    <w:uiPriority w:val="1"/>
    <w:rsid w:val="00754BD0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279D-F77F-4442-B845-1E3A7426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2328</Words>
  <Characters>13273</Characters>
  <Application>Microsoft Office Word</Application>
  <DocSecurity>0</DocSecurity>
  <Lines>110</Lines>
  <Paragraphs>31</Paragraphs>
  <ScaleCrop>false</ScaleCrop>
  <Company/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2017-07-31T06:07:00Z</dcterms:created>
  <dcterms:modified xsi:type="dcterms:W3CDTF">2017-08-31T12:47:00Z</dcterms:modified>
</cp:coreProperties>
</file>